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40"/>
        <w:rPr>
          <w:rFonts w:ascii="ＭＳ 明朝" w:eastAsia="ＭＳ 明朝" w:hAnsi="ＭＳ 明朝"/>
          <w:sz w:val="24"/>
          <w:szCs w:val="24"/>
        </w:rPr>
      </w:pPr>
    </w:p>
    <w:p w:rsidR="00F57218" w:rsidRPr="00503070" w:rsidRDefault="002529E3" w:rsidP="00F57218">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A93CF8">
        <w:rPr>
          <w:rFonts w:ascii="ＭＳ 明朝" w:eastAsia="ＭＳ 明朝" w:hAnsi="ＭＳ 明朝" w:hint="eastAsia"/>
          <w:sz w:val="24"/>
          <w:szCs w:val="24"/>
        </w:rPr>
        <w:t>山梨県</w:t>
      </w:r>
      <w:r w:rsidR="0014021C">
        <w:rPr>
          <w:rFonts w:ascii="ＭＳ 明朝" w:eastAsia="ＭＳ 明朝" w:hAnsi="ＭＳ 明朝" w:hint="eastAsia"/>
          <w:sz w:val="24"/>
          <w:szCs w:val="24"/>
        </w:rPr>
        <w:t>コミュニケーション戦略策定</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90" w:hangingChars="200" w:hanging="480"/>
        <w:rPr>
          <w:rFonts w:ascii="ＭＳ 明朝" w:eastAsia="ＭＳ 明朝" w:hAnsi="ＭＳ 明朝"/>
        </w:rPr>
      </w:pPr>
    </w:p>
    <w:p w:rsidR="0059745D" w:rsidRPr="00503070" w:rsidRDefault="0059745D" w:rsidP="00AA471F">
      <w:pPr>
        <w:pStyle w:val="Default"/>
        <w:snapToGrid w:val="0"/>
        <w:ind w:leftChars="100" w:left="690" w:hangingChars="200" w:hanging="48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 xml:space="preserve">「競争入札参加資格審査結果通知書」又は「競争入札参加資格審査申請書」の写し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454A2D" w:rsidRDefault="00454A2D" w:rsidP="00503070">
      <w:pPr>
        <w:pStyle w:val="Default"/>
        <w:snapToGrid w:val="0"/>
        <w:rPr>
          <w:rFonts w:ascii="ＭＳ 明朝" w:eastAsia="ＭＳ 明朝" w:hAnsi="ＭＳ 明朝"/>
          <w:b/>
        </w:rPr>
      </w:pPr>
    </w:p>
    <w:p w:rsidR="00454A2D" w:rsidRDefault="00454A2D" w:rsidP="00503070">
      <w:pPr>
        <w:pStyle w:val="Default"/>
        <w:snapToGrid w:val="0"/>
        <w:rPr>
          <w:rFonts w:ascii="ＭＳ 明朝" w:eastAsia="ＭＳ 明朝" w:hAnsi="ＭＳ 明朝" w:hint="eastAsia"/>
          <w:b/>
        </w:rPr>
      </w:pPr>
      <w:bookmarkStart w:id="0" w:name="_GoBack"/>
      <w:bookmarkEnd w:id="0"/>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様式２）</w:t>
      </w:r>
    </w:p>
    <w:p w:rsidR="009D27DB" w:rsidRPr="009D27DB" w:rsidRDefault="009D27DB" w:rsidP="009D27DB">
      <w:pPr>
        <w:jc w:val="center"/>
        <w:rPr>
          <w:rFonts w:ascii="Century" w:eastAsia="ＭＳ 明朝" w:hAnsi="Century" w:cs="Times New Roman"/>
          <w:sz w:val="22"/>
        </w:rPr>
      </w:pPr>
      <w:r w:rsidRPr="009D27DB">
        <w:rPr>
          <w:rFonts w:ascii="Century" w:eastAsia="ＭＳ 明朝" w:hAnsi="Century" w:cs="Times New Roman" w:hint="eastAsia"/>
          <w:sz w:val="22"/>
        </w:rPr>
        <w:lastRenderedPageBreak/>
        <w:t>誓　　　　約　　　　書</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令和　　年　月　　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山</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梨</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県</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知</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事　　殿</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4"/>
        </w:rPr>
        <w:t xml:space="preserve">所　在　</w:t>
      </w:r>
      <w:r w:rsidRPr="009D27DB">
        <w:rPr>
          <w:rFonts w:ascii="Century" w:eastAsia="ＭＳ 明朝" w:hAnsi="Century" w:cs="Times New Roman" w:hint="eastAsia"/>
          <w:kern w:val="0"/>
          <w:sz w:val="22"/>
          <w:fitText w:val="1260" w:id="-1800674304"/>
        </w:rPr>
        <w:t>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商号又は名称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3"/>
        </w:rPr>
        <w:t>代表者氏</w:t>
      </w:r>
      <w:r w:rsidRPr="009D27DB">
        <w:rPr>
          <w:rFonts w:ascii="Century" w:eastAsia="ＭＳ 明朝" w:hAnsi="Century" w:cs="Times New Roman" w:hint="eastAsia"/>
          <w:kern w:val="0"/>
          <w:sz w:val="22"/>
          <w:fitText w:val="1260" w:id="-1800674303"/>
        </w:rPr>
        <w:t>名</w:t>
      </w:r>
      <w:r w:rsidRPr="009D27DB">
        <w:rPr>
          <w:rFonts w:ascii="Century" w:eastAsia="ＭＳ 明朝" w:hAnsi="Century" w:cs="Times New Roman" w:hint="eastAsia"/>
          <w:sz w:val="22"/>
        </w:rPr>
        <w:t xml:space="preserve">　　　　　　　　　　　　　　　　　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63"/>
          <w:kern w:val="0"/>
          <w:sz w:val="22"/>
          <w:fitText w:val="1260" w:id="-1800674302"/>
        </w:rPr>
        <w:t>生年月</w:t>
      </w:r>
      <w:r w:rsidRPr="009D27DB">
        <w:rPr>
          <w:rFonts w:ascii="Century" w:eastAsia="ＭＳ 明朝" w:hAnsi="Century" w:cs="Times New Roman" w:hint="eastAsia"/>
          <w:spacing w:val="1"/>
          <w:kern w:val="0"/>
          <w:sz w:val="22"/>
          <w:fitText w:val="1260" w:id="-1800674302"/>
        </w:rPr>
        <w:t>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私は、次の事項について誓約します。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なお、県が必要な場合には、山梨県警察本部に照会することについて承諾します。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また、照会で確認された情報は、今後、私が県と行う他の契約等における身分確認に利用することに同意します。</w:t>
      </w:r>
    </w:p>
    <w:p w:rsidR="009D27DB" w:rsidRPr="009D27DB" w:rsidRDefault="009D27DB" w:rsidP="009D27DB">
      <w:pPr>
        <w:ind w:left="220" w:hangingChars="100" w:hanging="220"/>
        <w:outlineLvl w:val="0"/>
        <w:rPr>
          <w:rFonts w:ascii="Century" w:eastAsia="ＭＳ 明朝" w:hAnsi="Century" w:cs="Times New Roman"/>
          <w:sz w:val="22"/>
        </w:rPr>
      </w:pPr>
    </w:p>
    <w:p w:rsidR="009D27DB" w:rsidRPr="009D27DB" w:rsidRDefault="009D27DB" w:rsidP="009D27DB">
      <w:pPr>
        <w:ind w:left="220" w:hangingChars="100" w:hanging="220"/>
        <w:outlineLvl w:val="0"/>
        <w:rPr>
          <w:rFonts w:ascii="Century" w:eastAsia="ＭＳ 明朝" w:hAnsi="Century" w:cs="Times New Roman"/>
          <w:sz w:val="22"/>
        </w:rPr>
      </w:pPr>
      <w:r w:rsidRPr="009D27DB">
        <w:rPr>
          <w:rFonts w:ascii="Century" w:eastAsia="ＭＳ 明朝" w:hAnsi="Century" w:cs="Times New Roman" w:hint="eastAsia"/>
          <w:sz w:val="22"/>
        </w:rPr>
        <w:t>１　自己又は自社の役員等が、次のいずれにも該当する者ではありません。</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（１）</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（暴力団員による不当な行為の防止等に関する法律（平成３年法律第７７号）第２条第２号に規定する暴力団をいう。以下同じ。）</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（２）</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暴力団員（同法第２条第６号に規定する暴力団員をいう。以下同じ。）</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（３）</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自己、自社若しくは第三者の不正の利益を図る目的又は第三者に損害を加える目的をもって、暴力団又は暴力団員を利用している者</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（４）</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暴力団又は暴力団員に対して資金等を供給し、又は便宜を供与するなど、直接的若しくは積極的に暴力団の維持・運営に協力し、又は関与している者</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（５）</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暴力団又は暴力団員と社会的に非難されるべき関係を有している者</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（６）</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rsidR="009D27DB" w:rsidRPr="009D27DB" w:rsidRDefault="009D27DB" w:rsidP="009D27DB">
      <w:pPr>
        <w:ind w:left="328" w:hangingChars="149" w:hanging="328"/>
        <w:outlineLvl w:val="0"/>
        <w:rPr>
          <w:rFonts w:ascii="Century" w:eastAsia="ＭＳ 明朝" w:hAnsi="Century" w:cs="Times New Roman"/>
          <w:sz w:val="22"/>
        </w:rPr>
      </w:pPr>
      <w:r w:rsidRPr="009D27DB">
        <w:rPr>
          <w:rFonts w:ascii="Century" w:eastAsia="ＭＳ 明朝" w:hAnsi="Century" w:cs="Times New Roman" w:hint="eastAsia"/>
          <w:sz w:val="22"/>
        </w:rPr>
        <w:t>２　１の（２）から（６）に掲げる者が、その経営に実質的に関与している法人ではありません。</w:t>
      </w:r>
    </w:p>
    <w:p w:rsidR="009D27DB" w:rsidRPr="009D27DB" w:rsidRDefault="009D27DB" w:rsidP="009D27DB">
      <w:pPr>
        <w:rPr>
          <w:rFonts w:ascii="ＭＳ 明朝" w:eastAsia="ＭＳ 明朝" w:hAnsi="ＭＳ 明朝" w:cs="Times New Roman"/>
          <w:sz w:val="22"/>
        </w:rPr>
      </w:pPr>
    </w:p>
    <w:p w:rsidR="009D27DB" w:rsidRPr="009D27DB" w:rsidRDefault="009D27DB" w:rsidP="009D27DB">
      <w:pPr>
        <w:rPr>
          <w:rFonts w:ascii="ＭＳ 明朝" w:eastAsia="ＭＳ 明朝" w:hAnsi="ＭＳ 明朝" w:cs="Times New Roman"/>
          <w:sz w:val="22"/>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lastRenderedPageBreak/>
        <w:t>（様式３）</w:t>
      </w:r>
    </w:p>
    <w:p w:rsidR="00C76A29" w:rsidRPr="00C76A29" w:rsidRDefault="00C76A29" w:rsidP="00C76A29">
      <w:pPr>
        <w:jc w:val="center"/>
        <w:rPr>
          <w:rFonts w:ascii="Century" w:eastAsia="ＭＳ 明朝" w:hAnsi="Century" w:cs="Times New Roman"/>
          <w:sz w:val="28"/>
          <w:szCs w:val="28"/>
        </w:rPr>
      </w:pPr>
      <w:r w:rsidRPr="00C76A29">
        <w:rPr>
          <w:rFonts w:ascii="Century" w:eastAsia="ＭＳ 明朝" w:hAnsi="Century" w:cs="Times New Roman" w:hint="eastAsia"/>
          <w:sz w:val="28"/>
          <w:szCs w:val="28"/>
        </w:rPr>
        <w:t>企画提案に関する質問書</w:t>
      </w: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 xml:space="preserve">　　　　　　　　　　　　　　　　　　　　　　　　　　　　令和　　年　　月　　日</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pacing w:val="20"/>
          <w:kern w:val="0"/>
          <w:sz w:val="22"/>
          <w:fitText w:val="1260" w:id="-1800674048"/>
        </w:rPr>
        <w:t xml:space="preserve">所　在　</w:t>
      </w:r>
      <w:r w:rsidRPr="00C76A29">
        <w:rPr>
          <w:rFonts w:ascii="Century" w:eastAsia="ＭＳ 明朝" w:hAnsi="Century" w:cs="Times New Roman" w:hint="eastAsia"/>
          <w:kern w:val="0"/>
          <w:sz w:val="22"/>
          <w:fitText w:val="1260" w:id="-1800674048"/>
        </w:rPr>
        <w:t>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商号又は名称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20"/>
          <w:kern w:val="0"/>
          <w:sz w:val="22"/>
          <w:fitText w:val="1260" w:id="-1800674047"/>
        </w:rPr>
        <w:t>代表者氏</w:t>
      </w:r>
      <w:r w:rsidRPr="00C76A29">
        <w:rPr>
          <w:rFonts w:ascii="Century" w:eastAsia="ＭＳ 明朝" w:hAnsi="Century" w:cs="Times New Roman" w:hint="eastAsia"/>
          <w:kern w:val="0"/>
          <w:sz w:val="22"/>
          <w:fitText w:val="1260" w:id="-1800674047"/>
        </w:rPr>
        <w:t>名</w:t>
      </w:r>
      <w:r w:rsidRPr="00C76A29">
        <w:rPr>
          <w:rFonts w:ascii="Century" w:eastAsia="ＭＳ 明朝" w:hAnsi="Century" w:cs="Times New Roman" w:hint="eastAsia"/>
          <w:sz w:val="22"/>
        </w:rPr>
        <w:t xml:space="preserve">　　　　　　　　　　　　　　　　　</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150"/>
          <w:kern w:val="0"/>
          <w:sz w:val="22"/>
          <w:fitText w:val="1260" w:id="-1800674046"/>
        </w:rPr>
        <w:t>担当</w:t>
      </w:r>
      <w:r w:rsidRPr="00C76A29">
        <w:rPr>
          <w:rFonts w:ascii="Century" w:eastAsia="ＭＳ 明朝" w:hAnsi="Century" w:cs="Times New Roman" w:hint="eastAsia"/>
          <w:kern w:val="0"/>
          <w:sz w:val="22"/>
          <w:fitText w:val="1260" w:id="-1800674046"/>
        </w:rPr>
        <w:t>者</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63"/>
          <w:kern w:val="0"/>
          <w:sz w:val="22"/>
          <w:fitText w:val="1260" w:id="-1800674045"/>
        </w:rPr>
        <w:t>電話番</w:t>
      </w:r>
      <w:r w:rsidRPr="00C76A29">
        <w:rPr>
          <w:rFonts w:ascii="Century" w:eastAsia="ＭＳ 明朝" w:hAnsi="Century" w:cs="Times New Roman" w:hint="eastAsia"/>
          <w:spacing w:val="1"/>
          <w:kern w:val="0"/>
          <w:sz w:val="22"/>
          <w:fitText w:val="1260" w:id="-1800674045"/>
        </w:rPr>
        <w:t>号</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20"/>
          <w:kern w:val="0"/>
          <w:sz w:val="22"/>
          <w:fitText w:val="1260" w:id="-1800674044"/>
        </w:rPr>
        <w:t>ＦＡＸ番</w:t>
      </w:r>
      <w:r w:rsidRPr="00C76A29">
        <w:rPr>
          <w:rFonts w:ascii="Century" w:eastAsia="ＭＳ 明朝" w:hAnsi="Century" w:cs="Times New Roman" w:hint="eastAsia"/>
          <w:kern w:val="0"/>
          <w:sz w:val="22"/>
          <w:fitText w:val="1260" w:id="-1800674044"/>
        </w:rPr>
        <w:t>号</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kern w:val="0"/>
          <w:sz w:val="22"/>
        </w:rPr>
        <w:t xml:space="preserve">　　　　　　　　　　　　　　　　　　　　Ｅ－ｍａｉｌ</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76A29" w:rsidRPr="00C76A29" w:rsidTr="00AF1188">
        <w:trPr>
          <w:trHeight w:val="8351"/>
        </w:trPr>
        <w:tc>
          <w:tcPr>
            <w:tcW w:w="9540" w:type="dxa"/>
          </w:tcPr>
          <w:p w:rsidR="00C76A29" w:rsidRPr="00C76A29" w:rsidRDefault="00C76A29" w:rsidP="00C76A29">
            <w:pPr>
              <w:rPr>
                <w:rFonts w:ascii="Century" w:eastAsia="ＭＳ 明朝" w:hAnsi="Century" w:cs="Times New Roman"/>
                <w:sz w:val="22"/>
              </w:rPr>
            </w:pPr>
          </w:p>
        </w:tc>
      </w:tr>
    </w:tbl>
    <w:p w:rsidR="00C76A29" w:rsidRPr="00C76A29" w:rsidRDefault="00C76A29" w:rsidP="00C76A29">
      <w:pPr>
        <w:rPr>
          <w:rFonts w:ascii="Century" w:eastAsia="ＭＳ 明朝" w:hAnsi="Century" w:cs="Times New Roman"/>
        </w:rPr>
      </w:pPr>
    </w:p>
    <w:p w:rsidR="00C76A29" w:rsidRPr="00C76A29" w:rsidRDefault="00C76A29" w:rsidP="00C76A29">
      <w:pPr>
        <w:tabs>
          <w:tab w:val="left" w:pos="840"/>
          <w:tab w:val="center" w:pos="4252"/>
          <w:tab w:val="right" w:pos="8504"/>
        </w:tabs>
        <w:jc w:val="left"/>
        <w:rPr>
          <w:rFonts w:ascii="Century" w:eastAsia="ＭＳ 明朝" w:hAnsi="Century" w:cs="Times New Roman"/>
          <w:sz w:val="24"/>
          <w:szCs w:val="24"/>
        </w:rPr>
      </w:pPr>
      <w:r w:rsidRPr="00C76A29">
        <w:rPr>
          <w:rFonts w:ascii="Century" w:eastAsia="ＭＳ 明朝" w:hAnsi="Century" w:cs="Times New Roman" w:hint="eastAsia"/>
          <w:sz w:val="24"/>
          <w:szCs w:val="24"/>
        </w:rPr>
        <w:t>（様式４）</w:t>
      </w: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z w:val="40"/>
          <w:szCs w:val="40"/>
        </w:rPr>
        <w:t>山梨県</w:t>
      </w:r>
      <w:r w:rsidR="0014021C">
        <w:rPr>
          <w:rFonts w:ascii="ＭＳ 明朝" w:eastAsia="ＭＳ 明朝" w:hAnsi="ＭＳ 明朝" w:cs="Times New Roman" w:hint="eastAsia"/>
          <w:sz w:val="40"/>
          <w:szCs w:val="40"/>
        </w:rPr>
        <w:t>コミュニケーション戦略策定</w:t>
      </w:r>
      <w:r w:rsidRPr="00C76A29">
        <w:rPr>
          <w:rFonts w:ascii="ＭＳ 明朝" w:eastAsia="ＭＳ 明朝" w:hAnsi="ＭＳ 明朝" w:cs="Times New Roman" w:hint="eastAsia"/>
          <w:sz w:val="40"/>
          <w:szCs w:val="40"/>
        </w:rPr>
        <w:t>業務委託</w:t>
      </w: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pacing w:val="16"/>
          <w:sz w:val="40"/>
          <w:szCs w:val="40"/>
        </w:rPr>
        <w:t>企画提案書</w:t>
      </w:r>
    </w:p>
    <w:p w:rsidR="00C76A29" w:rsidRPr="00C76A29" w:rsidRDefault="00C76A29" w:rsidP="00C76A29">
      <w:pPr>
        <w:jc w:val="center"/>
        <w:rPr>
          <w:rFonts w:ascii="Century" w:eastAsia="ＭＳ 明朝" w:hAnsi="Century" w:cs="Times New Roman"/>
          <w:sz w:val="40"/>
          <w:szCs w:val="40"/>
        </w:rPr>
      </w:pPr>
    </w:p>
    <w:p w:rsidR="00C76A29" w:rsidRPr="00C76A29" w:rsidRDefault="00C76A29" w:rsidP="00C76A29">
      <w:pPr>
        <w:jc w:val="center"/>
        <w:rPr>
          <w:rFonts w:ascii="Century" w:eastAsia="ＭＳ 明朝" w:hAnsi="Century" w:cs="Times New Roman"/>
          <w:spacing w:val="16"/>
          <w:sz w:val="40"/>
          <w:szCs w:val="40"/>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wordWrap w:val="0"/>
        <w:ind w:right="-1"/>
        <w:jc w:val="right"/>
        <w:rPr>
          <w:rFonts w:ascii="Century" w:eastAsia="ＭＳ 明朝" w:hAnsi="Century" w:cs="Times New Roman"/>
          <w:sz w:val="40"/>
          <w:szCs w:val="40"/>
          <w:u w:val="single"/>
        </w:rPr>
      </w:pPr>
      <w:r w:rsidRPr="00C76A29">
        <w:rPr>
          <w:rFonts w:ascii="Century" w:eastAsia="ＭＳ 明朝" w:hAnsi="Century" w:cs="Times New Roman" w:hint="eastAsia"/>
          <w:sz w:val="40"/>
          <w:szCs w:val="40"/>
          <w:u w:val="single"/>
        </w:rPr>
        <w:t xml:space="preserve">社　名　　　　　　　　　　　　</w:t>
      </w: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jc w:val="center"/>
        <w:rPr>
          <w:rFonts w:ascii="ＭＳ ゴシック" w:eastAsia="ＭＳ ゴシック" w:hAnsi="ＭＳ ゴシック" w:cs="Times New Roman"/>
          <w:sz w:val="24"/>
          <w:szCs w:val="24"/>
        </w:rPr>
      </w:pPr>
      <w:r w:rsidRPr="00C76A29">
        <w:rPr>
          <w:rFonts w:ascii="Century" w:eastAsia="ＭＳ 明朝" w:hAnsi="Century" w:cs="Times New Roman"/>
          <w:szCs w:val="24"/>
        </w:rPr>
        <w:br w:type="page"/>
      </w:r>
      <w:r w:rsidRPr="00C76A29">
        <w:rPr>
          <w:rFonts w:ascii="ＭＳ ゴシック" w:eastAsia="ＭＳ ゴシック" w:hAnsi="ＭＳ ゴシック" w:cs="Times New Roman" w:hint="eastAsia"/>
          <w:sz w:val="24"/>
          <w:szCs w:val="24"/>
        </w:rPr>
        <w:t>目　次</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[内容点]</w:t>
      </w:r>
    </w:p>
    <w:p w:rsidR="00C76A29" w:rsidRPr="00C76A29" w:rsidRDefault="00C76A29" w:rsidP="008F1052">
      <w:pPr>
        <w:ind w:firstLineChars="100" w:firstLine="220"/>
        <w:jc w:val="left"/>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１　</w:t>
      </w:r>
      <w:r w:rsidR="008F1052" w:rsidRPr="008F1052">
        <w:rPr>
          <w:rFonts w:ascii="ＭＳ 明朝" w:eastAsia="ＭＳ 明朝" w:hAnsi="ＭＳ 明朝" w:cs="Times New Roman" w:hint="eastAsia"/>
          <w:sz w:val="22"/>
        </w:rPr>
        <w:t>業務遂行信頼度（他の策定業務実績）</w:t>
      </w:r>
    </w:p>
    <w:p w:rsidR="00C76A29"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２　</w:t>
      </w:r>
      <w:r w:rsidRPr="008F1052">
        <w:rPr>
          <w:rFonts w:ascii="ＭＳ 明朝" w:eastAsia="ＭＳ 明朝" w:hAnsi="ＭＳ 明朝" w:cs="Times New Roman" w:hint="eastAsia"/>
          <w:sz w:val="22"/>
        </w:rPr>
        <w:t>委託業務の実施体制・適切な業務計画</w:t>
      </w:r>
    </w:p>
    <w:p w:rsidR="008F1052"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３　</w:t>
      </w:r>
      <w:r w:rsidRPr="008F1052">
        <w:rPr>
          <w:rFonts w:ascii="ＭＳ 明朝" w:eastAsia="ＭＳ 明朝" w:hAnsi="ＭＳ 明朝" w:cs="Times New Roman" w:hint="eastAsia"/>
          <w:sz w:val="22"/>
        </w:rPr>
        <w:t>本県の広聴広報制度の理解度・課題の把握度</w:t>
      </w:r>
    </w:p>
    <w:p w:rsidR="008F1052"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４　</w:t>
      </w:r>
      <w:r w:rsidRPr="008F1052">
        <w:rPr>
          <w:rFonts w:ascii="ＭＳ 明朝" w:eastAsia="ＭＳ 明朝" w:hAnsi="ＭＳ 明朝" w:cs="Times New Roman" w:hint="eastAsia"/>
          <w:sz w:val="22"/>
        </w:rPr>
        <w:t>コミュニケーション戦略策定についての理解度</w:t>
      </w:r>
    </w:p>
    <w:p w:rsidR="008F1052"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５　</w:t>
      </w:r>
      <w:r w:rsidRPr="008F1052">
        <w:rPr>
          <w:rFonts w:ascii="ＭＳ 明朝" w:eastAsia="ＭＳ 明朝" w:hAnsi="ＭＳ 明朝" w:cs="Times New Roman" w:hint="eastAsia"/>
          <w:sz w:val="22"/>
        </w:rPr>
        <w:t>コミュニケーション戦略の庁内定着にあたっての研修の具体性</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[価格点]</w:t>
      </w:r>
      <w:r w:rsidRPr="00C76A29">
        <w:rPr>
          <w:rFonts w:ascii="ＭＳ ゴシック" w:eastAsia="ＭＳ ゴシック" w:hAnsi="ＭＳ ゴシック" w:cs="Times New Roman"/>
          <w:sz w:val="24"/>
          <w:szCs w:val="24"/>
        </w:rPr>
        <w:t>(</w:t>
      </w:r>
      <w:r w:rsidRPr="00C76A29">
        <w:rPr>
          <w:rFonts w:ascii="ＭＳ ゴシック" w:eastAsia="ＭＳ ゴシック" w:hAnsi="ＭＳ ゴシック" w:cs="Times New Roman" w:hint="eastAsia"/>
          <w:sz w:val="24"/>
          <w:szCs w:val="24"/>
        </w:rPr>
        <w:t>様式４－１号)</w:t>
      </w:r>
    </w:p>
    <w:p w:rsidR="00C76A29" w:rsidRPr="00C76A29" w:rsidRDefault="00C76A29" w:rsidP="00C76A29">
      <w:pPr>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６ </w:t>
      </w:r>
      <w:r w:rsidRPr="00C76A29">
        <w:rPr>
          <w:rFonts w:ascii="ＭＳ 明朝" w:eastAsia="ＭＳ 明朝" w:hAnsi="ＭＳ 明朝" w:cs="Times New Roman"/>
          <w:sz w:val="22"/>
        </w:rPr>
        <w:t xml:space="preserve"> </w:t>
      </w:r>
      <w:r w:rsidRPr="00C76A29">
        <w:rPr>
          <w:rFonts w:ascii="ＭＳ 明朝" w:eastAsia="ＭＳ 明朝" w:hAnsi="ＭＳ 明朝" w:cs="Times New Roman" w:hint="eastAsia"/>
          <w:sz w:val="22"/>
        </w:rPr>
        <w:t>契約希望金額</w:t>
      </w:r>
    </w:p>
    <w:p w:rsidR="00C76A29" w:rsidRPr="00C76A29" w:rsidRDefault="00C76A29" w:rsidP="00C76A29">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　　　　</w:t>
      </w:r>
    </w:p>
    <w:p w:rsidR="00C76A29" w:rsidRPr="00C76A29" w:rsidRDefault="00C76A29" w:rsidP="00C76A29">
      <w:pPr>
        <w:ind w:firstLineChars="100" w:firstLine="210"/>
        <w:rPr>
          <w:rFonts w:ascii="Century" w:eastAsia="ＭＳ 明朝" w:hAnsi="Century" w:cs="Times New Roman"/>
          <w:szCs w:val="24"/>
        </w:rPr>
      </w:pPr>
      <w:r w:rsidRPr="00C76A29">
        <w:rPr>
          <w:rFonts w:ascii="Century" w:eastAsia="ＭＳ 明朝" w:hAnsi="Century" w:cs="Times New Roman" w:hint="eastAsia"/>
          <w:szCs w:val="24"/>
        </w:rPr>
        <w:t xml:space="preserve">　</w:t>
      </w:r>
    </w:p>
    <w:p w:rsidR="00C76A29" w:rsidRDefault="00C76A29"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3A27C7" w:rsidRPr="00C76A29" w:rsidRDefault="003A27C7" w:rsidP="00C76A29">
      <w:pPr>
        <w:rPr>
          <w:rFonts w:ascii="ＭＳ ゴシック" w:eastAsia="ＭＳ ゴシック" w:hAnsi="ＭＳ ゴシック"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76A29" w:rsidRPr="00C76A29" w:rsidTr="00AF1188">
        <w:trPr>
          <w:trHeight w:val="476"/>
        </w:trPr>
        <w:tc>
          <w:tcPr>
            <w:tcW w:w="9747" w:type="dxa"/>
          </w:tcPr>
          <w:p w:rsidR="00C76A29" w:rsidRPr="00C76A29" w:rsidRDefault="00C76A29" w:rsidP="008F1052">
            <w:pPr>
              <w:spacing w:line="300" w:lineRule="exact"/>
              <w:jc w:val="left"/>
              <w:rPr>
                <w:rFonts w:ascii="ＭＳ ゴシック" w:eastAsia="ＭＳ ゴシック" w:hAnsi="ＭＳ ゴシック" w:cs="Times New Roman"/>
                <w:sz w:val="22"/>
                <w:szCs w:val="24"/>
              </w:rPr>
            </w:pPr>
            <w:r w:rsidRPr="00C76A29">
              <w:rPr>
                <w:rFonts w:ascii="ＭＳ 明朝" w:eastAsia="ＭＳ 明朝" w:hAnsi="ＭＳ 明朝" w:cs="Times New Roman" w:hint="eastAsia"/>
                <w:sz w:val="22"/>
                <w:szCs w:val="24"/>
              </w:rPr>
              <w:t xml:space="preserve">１　</w:t>
            </w:r>
            <w:r w:rsidR="008F1052" w:rsidRPr="008F1052">
              <w:rPr>
                <w:rFonts w:ascii="ＭＳ 明朝" w:eastAsia="ＭＳ 明朝" w:hAnsi="ＭＳ 明朝" w:cs="Times New Roman" w:hint="eastAsia"/>
                <w:sz w:val="22"/>
                <w:szCs w:val="24"/>
              </w:rPr>
              <w:t>業務遂行信頼度（他の策定業務実績）</w:t>
            </w:r>
          </w:p>
        </w:tc>
      </w:tr>
      <w:tr w:rsidR="00C76A29" w:rsidRPr="00C76A29" w:rsidTr="003A27C7">
        <w:trPr>
          <w:trHeight w:val="13044"/>
        </w:trPr>
        <w:tc>
          <w:tcPr>
            <w:tcW w:w="9747" w:type="dxa"/>
          </w:tcPr>
          <w:p w:rsidR="00C76A29" w:rsidRPr="00C76A29" w:rsidRDefault="00C76A29" w:rsidP="00C76A29">
            <w:pPr>
              <w:rPr>
                <w:rFonts w:ascii="ＭＳ 明朝" w:eastAsia="ＭＳ 明朝" w:hAnsi="ＭＳ 明朝" w:cs="Times New Roman"/>
                <w:szCs w:val="21"/>
              </w:rPr>
            </w:pPr>
          </w:p>
        </w:tc>
      </w:tr>
    </w:tbl>
    <w:p w:rsidR="00C76A29" w:rsidRPr="00C76A29" w:rsidRDefault="00C76A29" w:rsidP="00C76A29">
      <w:pPr>
        <w:rPr>
          <w:rFonts w:ascii="Century" w:eastAsia="ＭＳ 明朝" w:hAnsi="Century" w:cs="Times New Roman"/>
          <w:b/>
          <w:szCs w:val="24"/>
        </w:rPr>
        <w:sectPr w:rsidR="00C76A29" w:rsidRPr="00C76A29" w:rsidSect="009606BE">
          <w:footerReference w:type="default" r:id="rId8"/>
          <w:pgSz w:w="11906" w:h="16838" w:code="9"/>
          <w:pgMar w:top="1134" w:right="1134" w:bottom="1134" w:left="1134" w:header="851" w:footer="680" w:gutter="0"/>
          <w:pgNumType w:start="1"/>
          <w:cols w:space="425"/>
          <w:docGrid w:type="lines" w:linePitch="360"/>
        </w:sect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C76A29" w:rsidRPr="00C76A29" w:rsidTr="003A27C7">
        <w:trPr>
          <w:trHeight w:val="557"/>
        </w:trPr>
        <w:tc>
          <w:tcPr>
            <w:tcW w:w="9348" w:type="dxa"/>
            <w:tcBorders>
              <w:bottom w:val="single" w:sz="4" w:space="0" w:color="auto"/>
            </w:tcBorders>
          </w:tcPr>
          <w:p w:rsidR="00C76A29" w:rsidRPr="00C76A29" w:rsidRDefault="00C76A29" w:rsidP="008F1052">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２　</w:t>
            </w:r>
            <w:r w:rsidR="008F1052" w:rsidRPr="008F1052">
              <w:rPr>
                <w:rFonts w:ascii="ＭＳ 明朝" w:eastAsia="ＭＳ 明朝" w:hAnsi="ＭＳ 明朝" w:cs="Times New Roman" w:hint="eastAsia"/>
                <w:sz w:val="22"/>
              </w:rPr>
              <w:t>委託業務の実施体制・適切な業務計画</w:t>
            </w:r>
          </w:p>
        </w:tc>
      </w:tr>
      <w:tr w:rsidR="00C76A29" w:rsidRPr="00C76A29" w:rsidTr="003A27C7">
        <w:trPr>
          <w:trHeight w:val="13032"/>
        </w:trPr>
        <w:tc>
          <w:tcPr>
            <w:tcW w:w="9348" w:type="dxa"/>
            <w:tcBorders>
              <w:bottom w:val="single" w:sz="4" w:space="0" w:color="auto"/>
            </w:tcBorders>
          </w:tcPr>
          <w:p w:rsidR="00C76A29" w:rsidRPr="003A27C7" w:rsidRDefault="00C76A29" w:rsidP="00C76A29">
            <w:pPr>
              <w:rPr>
                <w:rFonts w:ascii="ＭＳ 明朝" w:eastAsia="ＭＳ 明朝" w:hAnsi="ＭＳ 明朝" w:cs="Times New Roman"/>
                <w:szCs w:val="21"/>
              </w:rPr>
            </w:pPr>
          </w:p>
        </w:tc>
      </w:tr>
      <w:tr w:rsidR="00C76A29" w:rsidRPr="00C76A29" w:rsidTr="003A27C7">
        <w:trPr>
          <w:trHeight w:val="558"/>
        </w:trPr>
        <w:tc>
          <w:tcPr>
            <w:tcW w:w="9348" w:type="dxa"/>
            <w:tcBorders>
              <w:bottom w:val="single" w:sz="4" w:space="0" w:color="auto"/>
            </w:tcBorders>
          </w:tcPr>
          <w:p w:rsidR="00C76A29" w:rsidRPr="00C76A29" w:rsidRDefault="00C76A29" w:rsidP="008F1052">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３　</w:t>
            </w:r>
            <w:r w:rsidR="008F1052" w:rsidRPr="008F1052">
              <w:rPr>
                <w:rFonts w:ascii="ＭＳ 明朝" w:eastAsia="ＭＳ 明朝" w:hAnsi="ＭＳ 明朝" w:cs="Times New Roman" w:hint="eastAsia"/>
                <w:sz w:val="22"/>
              </w:rPr>
              <w:t>本県の広聴広報制度の理解度・課題の把握度</w:t>
            </w:r>
          </w:p>
        </w:tc>
      </w:tr>
      <w:tr w:rsidR="00C76A29" w:rsidRPr="00C76A29" w:rsidTr="003A27C7">
        <w:trPr>
          <w:trHeight w:val="12890"/>
        </w:trPr>
        <w:tc>
          <w:tcPr>
            <w:tcW w:w="9348" w:type="dxa"/>
          </w:tcPr>
          <w:p w:rsidR="00C76A29" w:rsidRPr="00C76A29" w:rsidRDefault="00C76A29" w:rsidP="00C76A29">
            <w:pPr>
              <w:rPr>
                <w:rFonts w:ascii="Century" w:eastAsia="ＭＳ 明朝" w:hAnsi="Century" w:cs="Times New Roman"/>
                <w:szCs w:val="21"/>
              </w:rPr>
            </w:pPr>
          </w:p>
        </w:tc>
      </w:tr>
      <w:tr w:rsidR="00C76A29" w:rsidRPr="00C76A29" w:rsidTr="003A27C7">
        <w:trPr>
          <w:trHeight w:val="476"/>
        </w:trPr>
        <w:tc>
          <w:tcPr>
            <w:tcW w:w="9348" w:type="dxa"/>
            <w:tcBorders>
              <w:bottom w:val="single" w:sz="4" w:space="0" w:color="auto"/>
            </w:tcBorders>
          </w:tcPr>
          <w:p w:rsidR="00C76A29" w:rsidRPr="00C76A29" w:rsidRDefault="00C76A29" w:rsidP="008F1052">
            <w:pPr>
              <w:tabs>
                <w:tab w:val="left" w:leader="dot" w:pos="8100"/>
              </w:tabs>
              <w:ind w:firstLineChars="100" w:firstLine="190"/>
              <w:rPr>
                <w:rFonts w:ascii="ＭＳ 明朝" w:eastAsia="ＭＳ 明朝" w:hAnsi="ＭＳ 明朝" w:cs="Times New Roman"/>
                <w:sz w:val="22"/>
              </w:rPr>
            </w:pPr>
            <w:r w:rsidRPr="00C76A29">
              <w:rPr>
                <w:rFonts w:ascii="ＭＳ 明朝" w:eastAsia="ＭＳ 明朝" w:hAnsi="ＭＳ 明朝" w:cs="Times New Roman" w:hint="eastAsia"/>
                <w:szCs w:val="24"/>
              </w:rPr>
              <w:t xml:space="preserve">４　</w:t>
            </w:r>
            <w:r w:rsidR="008F1052" w:rsidRPr="008F1052">
              <w:rPr>
                <w:rFonts w:ascii="ＭＳ 明朝" w:eastAsia="ＭＳ 明朝" w:hAnsi="ＭＳ 明朝" w:cs="Times New Roman" w:hint="eastAsia"/>
                <w:szCs w:val="24"/>
              </w:rPr>
              <w:t>コミュニケーション戦略策定についての理解度</w:t>
            </w:r>
          </w:p>
        </w:tc>
      </w:tr>
      <w:tr w:rsidR="00C76A29" w:rsidRPr="00C76A29" w:rsidTr="003A27C7">
        <w:trPr>
          <w:trHeight w:val="13042"/>
        </w:trPr>
        <w:tc>
          <w:tcPr>
            <w:tcW w:w="9348" w:type="dxa"/>
            <w:tcBorders>
              <w:top w:val="single" w:sz="4" w:space="0" w:color="auto"/>
            </w:tcBorders>
          </w:tcPr>
          <w:p w:rsidR="00C76A29" w:rsidRPr="00C76A29" w:rsidRDefault="00C76A29" w:rsidP="00C76A29">
            <w:pPr>
              <w:rPr>
                <w:rFonts w:ascii="ＭＳ ゴシック" w:eastAsia="ＭＳ ゴシック" w:hAnsi="ＭＳ ゴシック" w:cs="Times New Roman"/>
                <w:sz w:val="20"/>
                <w:szCs w:val="20"/>
              </w:rPr>
            </w:pPr>
          </w:p>
        </w:tc>
      </w:tr>
      <w:tr w:rsidR="00C76A29" w:rsidRPr="00C76A29" w:rsidTr="00775046">
        <w:trPr>
          <w:trHeight w:val="618"/>
        </w:trPr>
        <w:tc>
          <w:tcPr>
            <w:tcW w:w="9348" w:type="dxa"/>
            <w:tcBorders>
              <w:bottom w:val="single" w:sz="4" w:space="0" w:color="auto"/>
            </w:tcBorders>
          </w:tcPr>
          <w:p w:rsidR="00C76A29" w:rsidRPr="00C76A29" w:rsidRDefault="00C76A29" w:rsidP="008F1052">
            <w:pPr>
              <w:ind w:left="200" w:hangingChars="100" w:hanging="20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５　</w:t>
            </w:r>
            <w:r w:rsidR="008F1052" w:rsidRPr="008F1052">
              <w:rPr>
                <w:rFonts w:ascii="ＭＳ 明朝" w:eastAsia="ＭＳ 明朝" w:hAnsi="ＭＳ 明朝" w:cs="Times New Roman" w:hint="eastAsia"/>
                <w:sz w:val="22"/>
              </w:rPr>
              <w:t>コミュニケーション戦略の庁内定着にあたっての研修の具体性</w:t>
            </w:r>
          </w:p>
        </w:tc>
      </w:tr>
      <w:tr w:rsidR="00C76A29" w:rsidRPr="00C76A29" w:rsidTr="00775046">
        <w:trPr>
          <w:trHeight w:val="13030"/>
        </w:trPr>
        <w:tc>
          <w:tcPr>
            <w:tcW w:w="9348" w:type="dxa"/>
          </w:tcPr>
          <w:p w:rsidR="00C76A29" w:rsidRPr="00C76A29" w:rsidRDefault="00C76A29" w:rsidP="00C76A29">
            <w:pPr>
              <w:rPr>
                <w:rFonts w:ascii="Century" w:eastAsia="ＭＳ 明朝" w:hAnsi="Century" w:cs="Times New Roman"/>
                <w:szCs w:val="21"/>
              </w:rPr>
            </w:pPr>
          </w:p>
        </w:tc>
      </w:tr>
    </w:tbl>
    <w:p w:rsidR="003A27C7" w:rsidRPr="00DE06B3" w:rsidRDefault="003A27C7" w:rsidP="003A27C7">
      <w:pPr>
        <w:jc w:val="left"/>
        <w:rPr>
          <w:rFonts w:asciiTheme="minorEastAsia" w:hAnsiTheme="minorEastAsia"/>
          <w:sz w:val="24"/>
          <w:szCs w:val="24"/>
        </w:rPr>
      </w:pPr>
      <w:r>
        <w:rPr>
          <w:rFonts w:asciiTheme="minorEastAsia" w:hAnsiTheme="minorEastAsia" w:hint="eastAsia"/>
          <w:sz w:val="24"/>
          <w:szCs w:val="24"/>
        </w:rPr>
        <w:t>（</w:t>
      </w:r>
      <w:r w:rsidRPr="00DE06B3">
        <w:rPr>
          <w:rFonts w:asciiTheme="minorEastAsia" w:hAnsiTheme="minorEastAsia" w:hint="eastAsia"/>
          <w:sz w:val="24"/>
          <w:szCs w:val="24"/>
        </w:rPr>
        <w:t>様式</w:t>
      </w:r>
      <w:r>
        <w:rPr>
          <w:rFonts w:asciiTheme="minorEastAsia" w:hAnsiTheme="minorEastAsia" w:hint="eastAsia"/>
          <w:sz w:val="24"/>
          <w:szCs w:val="24"/>
        </w:rPr>
        <w:t>４</w:t>
      </w:r>
      <w:r w:rsidRPr="00DE06B3">
        <w:rPr>
          <w:rFonts w:asciiTheme="minorEastAsia" w:hAnsiTheme="minorEastAsia" w:hint="eastAsia"/>
          <w:sz w:val="24"/>
          <w:szCs w:val="24"/>
        </w:rPr>
        <w:t>－１）</w:t>
      </w:r>
    </w:p>
    <w:p w:rsidR="003A27C7" w:rsidRPr="000D7DC4" w:rsidRDefault="003A27C7" w:rsidP="003A27C7">
      <w:pPr>
        <w:snapToGrid w:val="0"/>
        <w:rPr>
          <w:rFonts w:asciiTheme="minorEastAsia" w:hAnsiTheme="minorEastAsia" w:cs="ＭＳ ゴシック"/>
          <w:b/>
          <w:sz w:val="22"/>
          <w:bdr w:val="single" w:sz="4" w:space="0" w:color="auto"/>
        </w:rPr>
      </w:pPr>
    </w:p>
    <w:p w:rsidR="003A27C7" w:rsidRPr="005A0991" w:rsidRDefault="003A27C7" w:rsidP="003A27C7">
      <w:pPr>
        <w:jc w:val="center"/>
        <w:rPr>
          <w:rFonts w:asciiTheme="minorEastAsia" w:hAnsiTheme="minorEastAsia"/>
          <w:sz w:val="22"/>
        </w:rPr>
      </w:pPr>
      <w:r w:rsidRPr="000606D5">
        <w:rPr>
          <w:rFonts w:asciiTheme="minorEastAsia" w:hAnsiTheme="minorEastAsia" w:hint="eastAsia"/>
          <w:sz w:val="22"/>
        </w:rPr>
        <w:t>山梨県戦略的広報</w:t>
      </w:r>
      <w:r>
        <w:rPr>
          <w:rFonts w:asciiTheme="minorEastAsia" w:hAnsiTheme="minorEastAsia" w:hint="eastAsia"/>
          <w:sz w:val="22"/>
        </w:rPr>
        <w:t>推進</w:t>
      </w:r>
      <w:r w:rsidRPr="000606D5">
        <w:rPr>
          <w:rFonts w:asciiTheme="minorEastAsia" w:hAnsiTheme="minorEastAsia" w:hint="eastAsia"/>
          <w:sz w:val="22"/>
        </w:rPr>
        <w:t>業務委託企画提案書</w:t>
      </w:r>
    </w:p>
    <w:p w:rsidR="003A27C7" w:rsidRPr="005A0991" w:rsidRDefault="003A27C7" w:rsidP="003A27C7">
      <w:pPr>
        <w:jc w:val="center"/>
        <w:rPr>
          <w:rFonts w:asciiTheme="minorEastAsia" w:hAnsiTheme="minorEastAsia"/>
          <w:sz w:val="36"/>
          <w:szCs w:val="36"/>
        </w:rPr>
      </w:pPr>
      <w:r>
        <w:rPr>
          <w:rFonts w:asciiTheme="minorEastAsia" w:hAnsiTheme="minorEastAsia" w:hint="eastAsia"/>
          <w:sz w:val="36"/>
          <w:szCs w:val="36"/>
        </w:rPr>
        <w:t xml:space="preserve">６　</w:t>
      </w:r>
      <w:r w:rsidRPr="005A0991">
        <w:rPr>
          <w:rFonts w:asciiTheme="minorEastAsia" w:hAnsiTheme="minorEastAsia" w:hint="eastAsia"/>
          <w:sz w:val="36"/>
          <w:szCs w:val="36"/>
        </w:rPr>
        <w:t>契約希望金額</w:t>
      </w:r>
    </w:p>
    <w:p w:rsidR="003A27C7" w:rsidRDefault="003A27C7" w:rsidP="003A27C7">
      <w:pPr>
        <w:rPr>
          <w:rFonts w:asciiTheme="minorEastAsia" w:hAnsiTheme="minorEastAsia"/>
          <w:sz w:val="22"/>
        </w:rPr>
      </w:pPr>
    </w:p>
    <w:p w:rsidR="003A27C7" w:rsidRPr="000D7DC4" w:rsidRDefault="003A27C7" w:rsidP="003A27C7">
      <w:pPr>
        <w:rPr>
          <w:rFonts w:asciiTheme="minorEastAsia" w:hAnsiTheme="minorEastAsia"/>
          <w:sz w:val="22"/>
        </w:rPr>
      </w:pPr>
    </w:p>
    <w:p w:rsidR="003A27C7" w:rsidRPr="000D7DC4" w:rsidRDefault="003A27C7" w:rsidP="003A27C7">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3A27C7" w:rsidRPr="000D7DC4" w:rsidRDefault="003A27C7" w:rsidP="003A27C7">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3A27C7" w:rsidRPr="000D7DC4" w:rsidRDefault="003A27C7" w:rsidP="003A27C7">
      <w:pPr>
        <w:rPr>
          <w:rFonts w:asciiTheme="minorEastAsia" w:hAnsiTheme="minorEastAsia"/>
          <w:sz w:val="28"/>
        </w:rPr>
      </w:pPr>
    </w:p>
    <w:p w:rsidR="003A27C7" w:rsidRPr="000D7DC4" w:rsidRDefault="003A27C7" w:rsidP="003A27C7">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3A27C7" w:rsidRPr="000D7DC4" w:rsidRDefault="003A27C7" w:rsidP="003A27C7">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3A27C7" w:rsidRPr="000D7DC4" w:rsidRDefault="003A27C7" w:rsidP="003A27C7">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3A27C7" w:rsidRPr="00165D17" w:rsidRDefault="003A27C7" w:rsidP="003A27C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3A27C7" w:rsidRDefault="003A27C7" w:rsidP="003A27C7">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3A27C7" w:rsidRDefault="003A27C7" w:rsidP="003A27C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契約希望金額は「山梨県</w:t>
      </w:r>
      <w:r w:rsidR="008F1052">
        <w:rPr>
          <w:rFonts w:asciiTheme="minorEastAsia" w:hAnsiTheme="minorEastAsia" w:hint="eastAsia"/>
          <w:i/>
          <w:color w:val="0070C0"/>
        </w:rPr>
        <w:t>コミュニケーション戦略策定</w:t>
      </w:r>
      <w:r w:rsidRPr="00165D17">
        <w:rPr>
          <w:rFonts w:asciiTheme="minorEastAsia" w:hAnsiTheme="minorEastAsia" w:hint="eastAsia"/>
          <w:i/>
          <w:color w:val="0070C0"/>
        </w:rPr>
        <w:t>業務委託仕様書」</w:t>
      </w:r>
      <w:r>
        <w:rPr>
          <w:rFonts w:asciiTheme="minorEastAsia" w:hAnsiTheme="minorEastAsia" w:hint="eastAsia"/>
          <w:i/>
          <w:color w:val="0070C0"/>
        </w:rPr>
        <w:t>に記載した委託業務内容を受託するのに必要な金額を記載してください。</w:t>
      </w:r>
    </w:p>
    <w:p w:rsidR="009D27DB" w:rsidRPr="008F1052" w:rsidRDefault="009D27DB" w:rsidP="003A27C7">
      <w:pPr>
        <w:jc w:val="left"/>
        <w:rPr>
          <w:rFonts w:ascii="ＭＳ 明朝" w:eastAsia="ＭＳ 明朝" w:hAnsi="ＭＳ 明朝"/>
          <w:b/>
        </w:rPr>
      </w:pPr>
    </w:p>
    <w:sectPr w:rsidR="009D27DB" w:rsidRPr="008F1052"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FA" w:rsidRDefault="002F6DFA" w:rsidP="005B1EB5">
      <w:r>
        <w:separator/>
      </w:r>
    </w:p>
  </w:endnote>
  <w:endnote w:type="continuationSeparator" w:id="0">
    <w:p w:rsidR="002F6DFA" w:rsidRDefault="002F6DFA"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29" w:rsidRDefault="00C76A2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FA" w:rsidRDefault="002F6DFA" w:rsidP="005B1EB5">
      <w:r>
        <w:separator/>
      </w:r>
    </w:p>
  </w:footnote>
  <w:footnote w:type="continuationSeparator" w:id="0">
    <w:p w:rsidR="002F6DFA" w:rsidRDefault="002F6DFA"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021C"/>
    <w:rsid w:val="00141105"/>
    <w:rsid w:val="001F02E1"/>
    <w:rsid w:val="002265E3"/>
    <w:rsid w:val="002529E3"/>
    <w:rsid w:val="002A4500"/>
    <w:rsid w:val="002F6DFA"/>
    <w:rsid w:val="00337910"/>
    <w:rsid w:val="003A27C7"/>
    <w:rsid w:val="00454A2D"/>
    <w:rsid w:val="00503070"/>
    <w:rsid w:val="00532CA0"/>
    <w:rsid w:val="005607C3"/>
    <w:rsid w:val="00576124"/>
    <w:rsid w:val="0059745D"/>
    <w:rsid w:val="005B1EB5"/>
    <w:rsid w:val="005E3A39"/>
    <w:rsid w:val="00655483"/>
    <w:rsid w:val="006B0DD7"/>
    <w:rsid w:val="00716B19"/>
    <w:rsid w:val="00761765"/>
    <w:rsid w:val="00775046"/>
    <w:rsid w:val="00786E9C"/>
    <w:rsid w:val="008C1866"/>
    <w:rsid w:val="008F1052"/>
    <w:rsid w:val="00954C6B"/>
    <w:rsid w:val="009B7CDD"/>
    <w:rsid w:val="009D27DB"/>
    <w:rsid w:val="00A2161C"/>
    <w:rsid w:val="00A73936"/>
    <w:rsid w:val="00A93CF8"/>
    <w:rsid w:val="00AA471F"/>
    <w:rsid w:val="00AB1075"/>
    <w:rsid w:val="00B72AD5"/>
    <w:rsid w:val="00C154A6"/>
    <w:rsid w:val="00C76A29"/>
    <w:rsid w:val="00CB5139"/>
    <w:rsid w:val="00EF5990"/>
    <w:rsid w:val="00F5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09892F"/>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3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C738-D15C-4C88-9B56-2B3E14AA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cp:lastPrinted>2019-10-08T09:44:00Z</cp:lastPrinted>
  <dcterms:created xsi:type="dcterms:W3CDTF">2021-04-21T06:35:00Z</dcterms:created>
  <dcterms:modified xsi:type="dcterms:W3CDTF">2022-02-25T00:25:00Z</dcterms:modified>
</cp:coreProperties>
</file>